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ДОКУМЕНТАЦИЯ ПО ЗАПРОСУ ПРЕДЛОЖЕНИЙ</w:t>
      </w:r>
    </w:p>
    <w:p w:rsidR="003501E5" w:rsidRPr="002D4AFD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право аренды помещений с установленным оборудованием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для оказания медицинских услуг в области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радионуклидной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диагностики,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а именно позитронно-эмиссионной томографии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 комбинации с компьютерной томографией (ПЭТ/КТ)</w:t>
      </w: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501E5" w:rsidRPr="003501E5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 2 «ТЕХНИЧЕСКАЯ ЧАСТЬ»</w:t>
      </w:r>
    </w:p>
    <w:p w:rsidR="002D4AFD" w:rsidRPr="002D4AFD" w:rsidRDefault="003501E5" w:rsidP="003501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0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 </w:t>
      </w: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82BF2" w:rsidRPr="002D4AFD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2D4AFD" w:rsidRPr="002D4AFD" w:rsidRDefault="00E82BF2" w:rsidP="0049737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2014</w:t>
      </w:r>
      <w:r w:rsidR="002D4AFD"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bookmarkStart w:id="0" w:name="_Toc341885286"/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СОДЕРЖАНИЕ</w:t>
      </w:r>
    </w:p>
    <w:p w:rsidR="002D4AFD" w:rsidRPr="002D4AFD" w:rsidRDefault="002D4AFD" w:rsidP="002D4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НАИМЕНОВАНИЕ УСЛУГИ</w:t>
      </w: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2.1 Состав (перечень) оказываемых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2.2 Описание оказываемых услуг</w:t>
      </w:r>
    </w:p>
    <w:p w:rsidR="002D4AFD" w:rsidRPr="002D4AFD" w:rsidRDefault="002D4AFD" w:rsidP="002D4AFD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2.3 Объем оказываемых услуг либо доля оказываемых услуг в общем объеме закупки</w:t>
      </w: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3.1 Общие требования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3.2 Требования к качеству оказываемых услуг</w:t>
      </w:r>
    </w:p>
    <w:p w:rsidR="002D4AFD" w:rsidRPr="002D4AFD" w:rsidRDefault="002D4AFD" w:rsidP="002D4AFD">
      <w:pPr>
        <w:spacing w:after="0" w:line="240" w:lineRule="auto"/>
        <w:ind w:left="2552" w:hanging="170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3.3 Требования к гарантийным обязательствам оказываемых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3.4 Требования к конфиденциальности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3.5 Требования к безопасности оказания услуг и безопасности результата оказанных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3.6 Требования по обучению персонала заказчика</w:t>
      </w:r>
    </w:p>
    <w:p w:rsidR="002D4AFD" w:rsidRPr="002D4AFD" w:rsidRDefault="002D4AFD" w:rsidP="002D4AFD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3.7 Требования к составу технического предложения участника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3.8 Специальные требования</w:t>
      </w: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РЕЗУЛЬТАТ ОКАЗАННЫХ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4.1 Описание конечного результата оказанных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4.2 Требования по приемке услуг</w:t>
      </w:r>
    </w:p>
    <w:p w:rsidR="002D4AFD" w:rsidRPr="002D4AFD" w:rsidRDefault="002D4AFD" w:rsidP="002D4AF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 Требования по передаче заказчику технических и иных документов (оформление результатов оказанных услуг)</w:t>
      </w:r>
    </w:p>
    <w:p w:rsidR="002D4AFD" w:rsidRPr="002D4AFD" w:rsidRDefault="002D4AFD" w:rsidP="002D4AFD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ТЕХНИЧЕСКОМУ ОБУЧЕНИЮ ПЕРСОНАЛА ЗАКАЗЧИКА</w:t>
      </w: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ПЕРЕЧЕНЬ ПРИНЯТЫХ СОКРАЩЕНИЙ</w:t>
      </w:r>
    </w:p>
    <w:p w:rsidR="002D4AFD" w:rsidRPr="002D4AFD" w:rsidRDefault="002D4AFD" w:rsidP="002D4AF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ПЕРЕЧЕНЬ ПРИЛОЖЕНИЙ</w:t>
      </w:r>
    </w:p>
    <w:p w:rsidR="002D4AFD" w:rsidRPr="002D4AFD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i/>
          <w:color w:val="000000"/>
          <w:sz w:val="26"/>
          <w:szCs w:val="26"/>
          <w:lang w:eastAsia="ru-RU"/>
        </w:rPr>
        <w:br w:type="page"/>
      </w: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4AFD" w:rsidRPr="002D4AFD" w:rsidTr="00971A8C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5B44FB" w:rsidRPr="002D4AFD" w:rsidRDefault="001F0DC4" w:rsidP="00D05A82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</w:t>
            </w:r>
            <w:r w:rsidRPr="001F0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помещений с установленным оборудованием для оказания медицинских услуг в области </w:t>
            </w:r>
            <w:proofErr w:type="spellStart"/>
            <w:r w:rsidRPr="001F0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радионуклидной</w:t>
            </w:r>
            <w:proofErr w:type="spellEnd"/>
            <w:r w:rsidRPr="001F0D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диагностики, а именно позитронно-эмиссионной томографии в комбинации с компьютерной томографией (ПЭТ/КТ)</w:t>
            </w:r>
            <w:r w:rsidR="00C5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2D4AFD" w:rsidRPr="00D90ACE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0A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УСЛУГИ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4AFD" w:rsidRPr="002D4AFD" w:rsidTr="00971A8C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4A" w:rsidRPr="00AE4323" w:rsidRDefault="002D4AFD" w:rsidP="00AE4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2.1 Состав (перечень) оказываемых услуг </w:t>
            </w:r>
          </w:p>
        </w:tc>
      </w:tr>
      <w:tr w:rsidR="002D4AFD" w:rsidRPr="002D4AFD" w:rsidTr="00971A8C">
        <w:trPr>
          <w:trHeight w:val="420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44A" w:rsidRPr="002D4AFD" w:rsidRDefault="00AE4323" w:rsidP="00D90ACE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7010000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—</w:t>
            </w:r>
            <w:r w:rsidR="00EC644A" w:rsidRPr="006917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Услуги, связанные с недвижимым имуществом, включая </w:t>
            </w:r>
            <w:proofErr w:type="gramStart"/>
            <w:r w:rsidRP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собственное</w:t>
            </w:r>
            <w:proofErr w:type="gramEnd"/>
            <w:r w:rsidRP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или арендуемое</w:t>
            </w:r>
            <w:r w:rsidR="00C559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4AFD" w:rsidRPr="002D4AFD" w:rsidTr="00971A8C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2.2 Описание оказываемых услуг</w:t>
            </w:r>
          </w:p>
        </w:tc>
      </w:tr>
      <w:tr w:rsidR="002D4AFD" w:rsidRPr="002D4AFD" w:rsidTr="00971A8C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D" w:rsidRPr="002D4AFD" w:rsidRDefault="00C55929" w:rsidP="00D90ACE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Сдача в аренду (субаренду) помещений</w:t>
            </w:r>
            <w:r w:rsid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установленным в них оборудованием</w:t>
            </w:r>
            <w:r w:rsidR="00C7398D" w:rsidRPr="00AC1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r w:rsidR="00C7398D" w:rsidRPr="00D90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оказания медицинских услуг в области </w:t>
            </w:r>
            <w:proofErr w:type="spellStart"/>
            <w:r w:rsidR="00C7398D" w:rsidRPr="00D90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радионуклидной</w:t>
            </w:r>
            <w:proofErr w:type="spellEnd"/>
            <w:r w:rsidR="00C7398D" w:rsidRPr="00D90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диагностики</w:t>
            </w:r>
            <w:r w:rsidR="00AE4323" w:rsidRPr="00D90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, а именно </w:t>
            </w:r>
            <w:proofErr w:type="spellStart"/>
            <w:r w:rsidR="00AE4323" w:rsidRPr="00D90ACE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позитронно</w:t>
            </w:r>
            <w:proofErr w:type="spellEnd"/>
            <w:r w:rsid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–эмиссионной томографии </w:t>
            </w:r>
            <w:r w:rsidR="00AE4323" w:rsidRPr="00AC1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комбинации с компьютерной томографией</w:t>
            </w:r>
            <w:r w:rsidR="00AE4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(ПЭТ/КТ).</w:t>
            </w:r>
          </w:p>
        </w:tc>
      </w:tr>
    </w:tbl>
    <w:p w:rsidR="002D4AFD" w:rsidRPr="002D4AFD" w:rsidRDefault="002D4AFD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УСЛУГАМ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3.1 Общие требования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5A82" w:rsidRDefault="00D05A82" w:rsidP="00293E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 с установленным оборудованием должны располагаться в Центральном административном округе (ЦАО) г. Москвы.</w:t>
            </w:r>
          </w:p>
          <w:p w:rsidR="00514B59" w:rsidRDefault="00514B59" w:rsidP="00293E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 с установленным оборудованием, передаваемые в аренду, должны принадлежать Арендодателю на правах собственности или аренды.</w:t>
            </w:r>
          </w:p>
          <w:p w:rsidR="00C55929" w:rsidRPr="00293E29" w:rsidRDefault="00C55929" w:rsidP="00C559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диагностическое оборудование — к</w:t>
            </w:r>
            <w:r w:rsidRPr="0029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омбинированная система ПЭТ/КТ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—</w:t>
            </w:r>
            <w:r w:rsidRPr="00293E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должно быть смонтировано и запущено в эксплуатацию.</w:t>
            </w:r>
          </w:p>
          <w:p w:rsidR="00F46957" w:rsidRDefault="00F46957" w:rsidP="00C559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47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ание помещениями с установленным оборудованием</w:t>
            </w:r>
            <w:r w:rsidRPr="00547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должно быть предоставлено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срок</w:t>
            </w:r>
            <w:r w:rsidRPr="005471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 менее чем на 11 месяцев с возможност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ью пролонгации договора.</w:t>
            </w:r>
          </w:p>
          <w:p w:rsidR="00D90ACE" w:rsidRDefault="00D90ACE" w:rsidP="00C559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9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арендной платы может изменяться по соглашению Сторон не чаще раза в год (фактический год аренды) и не более чем на 5% от текущего размера арендной платы.</w:t>
            </w:r>
          </w:p>
          <w:p w:rsidR="00C55929" w:rsidRDefault="00C55929" w:rsidP="00C559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Оборудование должно предоставляться во временное пользование каждый день в период с 09:00 (часов</w:t>
            </w:r>
            <w:r w:rsid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утра) до 21:00 (часов вечера)</w:t>
            </w:r>
            <w:r w:rsidRPr="00AC1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месте его нахождения в Помещениях.</w:t>
            </w:r>
          </w:p>
          <w:p w:rsid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3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Сдаваемые в аре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нду п</w:t>
            </w:r>
            <w:r w:rsidRPr="00EC34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омещения должны соответствовать</w:t>
            </w:r>
            <w:r>
              <w:t xml:space="preserve"> 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действующим санитарным нормам и требованиям пожарной безопасности, а также требованиям,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которые предъявляются к зданию 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связи с осуществлением Арендатором медицинской деятельности</w:t>
            </w:r>
            <w:r w:rsidR="00E32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E320A5" w:rsidRPr="00E320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должно быть подтверждено действующим санитарно-эпидемиологическим заключением.</w:t>
            </w:r>
          </w:p>
          <w:p w:rsid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и текущий ремонт помещений с установленным оборудованием производится за счет Арендодателя.</w:t>
            </w:r>
          </w:p>
          <w:p w:rsid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Оборудования расходными материалами любого назначения осуществляется за счет сил и средств Арендодателя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должно быть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включено в стоимость арендной платы.</w:t>
            </w:r>
          </w:p>
          <w:p w:rsidR="00C55929" w:rsidRDefault="00F46957" w:rsidP="00C55929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Кроме этого, в обязанности Арендодателя должны входить следующие услуги:</w:t>
            </w:r>
          </w:p>
          <w:p w:rsidR="00F46957" w:rsidRP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временное хранение с последующим вывозом твёрдых бытовых, пищевых, медицинских отходов и иных отходов;</w:t>
            </w:r>
          </w:p>
          <w:p w:rsidR="00F46957" w:rsidRP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профилактическое обслуживание, очистк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 дезинфекция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системы вентиляции и 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кондиционирования;</w:t>
            </w:r>
          </w:p>
          <w:p w:rsidR="00F46957" w:rsidRP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в) 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дезинсекции и дератизации;</w:t>
            </w:r>
          </w:p>
          <w:p w:rsidR="00F46957" w:rsidRP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услуги по утилизации люминесцентных ламп;</w:t>
            </w:r>
          </w:p>
          <w:p w:rsidR="00F46957" w:rsidRP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услуги по стерилизации многоразового медицинского инструментария и прочих изделий медицинского назначения многократного применения;</w:t>
            </w:r>
          </w:p>
          <w:p w:rsidR="00F46957" w:rsidRPr="00F46957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е) </w:t>
            </w: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услуги по стирке, глажению и дезинфекции формы медицинского персонала Арендатора, а также иных текстильных принадлежностей (простыни, полотенца, халаты и т.д.), используемых Арендатором при осуществлении медицинской деятельности;</w:t>
            </w:r>
          </w:p>
          <w:p w:rsidR="00C55929" w:rsidRPr="00C55929" w:rsidRDefault="00C55929" w:rsidP="00D90ACE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1C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Предоставляемые в аренду помещения должны быть обеспечены отоплением, холодным и горячим водоснабжением</w:t>
            </w:r>
            <w:r w:rsidR="00D90A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канализацией и электроэнергией.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2D4AFD" w:rsidRDefault="00F46957" w:rsidP="00F46957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F469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 с установленным оборудованием должны предоставляться Арендатору в исправном, работоспособном состоянии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3.4 Требования к конфиденциальности 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98D" w:rsidRPr="002D4AFD" w:rsidRDefault="00D90ACE" w:rsidP="00D90ACE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договором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3.7 Требования к составу технического предложения участника</w:t>
            </w:r>
          </w:p>
        </w:tc>
      </w:tr>
      <w:tr w:rsidR="002D4AFD" w:rsidRPr="002D4AFD" w:rsidTr="00971A8C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706" w:rsidRDefault="00FD2706" w:rsidP="00FD270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 должен предоставить:</w:t>
            </w:r>
          </w:p>
          <w:p w:rsidR="00FD2706" w:rsidRDefault="00FD2706" w:rsidP="00FD270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а) Копии Свидетельств о праве собственности или аренды на передаваемые помещения;</w:t>
            </w:r>
          </w:p>
          <w:p w:rsidR="00FD2706" w:rsidRDefault="00FD2706" w:rsidP="00FD270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 Санитарно-</w:t>
            </w:r>
            <w:r w:rsidRPr="00CD3FD4">
              <w:rPr>
                <w:rFonts w:ascii="Times New Roman" w:hAnsi="Times New Roman" w:cs="Times New Roman"/>
                <w:sz w:val="24"/>
                <w:szCs w:val="24"/>
              </w:rPr>
              <w:t>эпидемиологические заключения о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санитарным правилам;</w:t>
            </w:r>
          </w:p>
          <w:p w:rsidR="00C032B7" w:rsidRPr="00FD2706" w:rsidRDefault="00FD2706" w:rsidP="00FD2706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 Документацию на оборудование,</w:t>
            </w:r>
            <w:r w:rsidR="00C7398D" w:rsidRPr="004B143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C7398D" w:rsidRPr="004B1437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="00C7398D" w:rsidRPr="004B1437">
              <w:rPr>
                <w:rFonts w:ascii="Times New Roman" w:hAnsi="Times New Roman" w:cs="Times New Roman"/>
                <w:sz w:val="24"/>
                <w:szCs w:val="24"/>
              </w:rPr>
              <w:t>. сертификаты соответствия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C7398D" w:rsidRPr="004B14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FD4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государственные </w:t>
            </w:r>
            <w:r w:rsidR="00C7398D" w:rsidRPr="004B1437">
              <w:rPr>
                <w:rFonts w:ascii="Times New Roman" w:hAnsi="Times New Roman" w:cs="Times New Roman"/>
                <w:sz w:val="24"/>
                <w:szCs w:val="24"/>
              </w:rPr>
              <w:t>регистрационные удостоверения.</w:t>
            </w:r>
          </w:p>
        </w:tc>
      </w:tr>
    </w:tbl>
    <w:p w:rsidR="002D4AFD" w:rsidRPr="002D4AFD" w:rsidRDefault="00D05A82" w:rsidP="00D90ACE">
      <w:pPr>
        <w:keepNext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</w:t>
      </w:r>
      <w:r w:rsidR="002D4AFD" w:rsidRPr="002D4A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ПЕРЕЧЕНЬ ПРИНЯТЫХ СОКРАЩЕНИЙ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520"/>
      </w:tblGrid>
      <w:tr w:rsidR="002D4AFD" w:rsidRPr="002D4AFD" w:rsidTr="00971A8C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D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2D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FD" w:rsidRPr="002D4AFD" w:rsidRDefault="002D4AFD" w:rsidP="002D4A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4AFD" w:rsidRPr="002D4AFD" w:rsidRDefault="002D4AFD" w:rsidP="002D4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497379" w:rsidRPr="002D4AFD" w:rsidTr="00497379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79" w:rsidRDefault="00497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79" w:rsidRDefault="004973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ПЭТ/КТ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379" w:rsidRPr="00497379" w:rsidRDefault="004973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7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Позитронно-эмиссионная томография с компьютерной томографией</w:t>
            </w:r>
          </w:p>
        </w:tc>
      </w:tr>
    </w:tbl>
    <w:p w:rsidR="002D4AFD" w:rsidRPr="002D4AFD" w:rsidRDefault="002D4AFD" w:rsidP="002D4AF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</w:p>
    <w:p w:rsidR="001026AD" w:rsidRDefault="0028134D"/>
    <w:sectPr w:rsidR="001026AD" w:rsidSect="00612CF0">
      <w:headerReference w:type="default" r:id="rId8"/>
      <w:footerReference w:type="default" r:id="rId9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DA3" w:rsidRDefault="00562DA3">
      <w:pPr>
        <w:spacing w:after="0" w:line="240" w:lineRule="auto"/>
      </w:pPr>
      <w:r>
        <w:separator/>
      </w:r>
    </w:p>
  </w:endnote>
  <w:endnote w:type="continuationSeparator" w:id="0">
    <w:p w:rsidR="00562DA3" w:rsidRDefault="0056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6371919"/>
      <w:docPartObj>
        <w:docPartGallery w:val="Page Numbers (Bottom of Page)"/>
        <w:docPartUnique/>
      </w:docPartObj>
    </w:sdtPr>
    <w:sdtEndPr/>
    <w:sdtContent>
      <w:p w:rsidR="00BB552F" w:rsidRDefault="00BB552F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34D">
          <w:rPr>
            <w:noProof/>
          </w:rPr>
          <w:t>2</w:t>
        </w:r>
        <w:r>
          <w:fldChar w:fldCharType="end"/>
        </w:r>
      </w:p>
    </w:sdtContent>
  </w:sdt>
  <w:p w:rsidR="00BB552F" w:rsidRDefault="00BB552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DA3" w:rsidRDefault="00562DA3">
      <w:pPr>
        <w:spacing w:after="0" w:line="240" w:lineRule="auto"/>
      </w:pPr>
      <w:r>
        <w:separator/>
      </w:r>
    </w:p>
  </w:footnote>
  <w:footnote w:type="continuationSeparator" w:id="0">
    <w:p w:rsidR="00562DA3" w:rsidRDefault="0056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28134D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721C83"/>
    <w:multiLevelType w:val="hybridMultilevel"/>
    <w:tmpl w:val="801C3B84"/>
    <w:lvl w:ilvl="0" w:tplc="9FB2EBAA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E5E72"/>
    <w:multiLevelType w:val="multilevel"/>
    <w:tmpl w:val="F69093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AFD"/>
    <w:rsid w:val="0006348C"/>
    <w:rsid w:val="001F0DC4"/>
    <w:rsid w:val="0028079B"/>
    <w:rsid w:val="0028134D"/>
    <w:rsid w:val="00293E29"/>
    <w:rsid w:val="002D4AFD"/>
    <w:rsid w:val="003501E5"/>
    <w:rsid w:val="003A36C3"/>
    <w:rsid w:val="003E6027"/>
    <w:rsid w:val="00497379"/>
    <w:rsid w:val="004B1437"/>
    <w:rsid w:val="00514B59"/>
    <w:rsid w:val="0054717E"/>
    <w:rsid w:val="00562DA3"/>
    <w:rsid w:val="005B44FB"/>
    <w:rsid w:val="006917C7"/>
    <w:rsid w:val="00727730"/>
    <w:rsid w:val="00847676"/>
    <w:rsid w:val="00880758"/>
    <w:rsid w:val="00AC1C1B"/>
    <w:rsid w:val="00AE4323"/>
    <w:rsid w:val="00BB552F"/>
    <w:rsid w:val="00BD408B"/>
    <w:rsid w:val="00C032B7"/>
    <w:rsid w:val="00C55929"/>
    <w:rsid w:val="00C61EAB"/>
    <w:rsid w:val="00C7398D"/>
    <w:rsid w:val="00CD3FD4"/>
    <w:rsid w:val="00D05A82"/>
    <w:rsid w:val="00D90ACE"/>
    <w:rsid w:val="00E320A5"/>
    <w:rsid w:val="00E82BF2"/>
    <w:rsid w:val="00EC34AE"/>
    <w:rsid w:val="00EC644A"/>
    <w:rsid w:val="00F46957"/>
    <w:rsid w:val="00F519F5"/>
    <w:rsid w:val="00FD175E"/>
    <w:rsid w:val="00FD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2D4A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2D4AF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2D4AF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D4AF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D4AF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D4AF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D4AF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D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AF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644A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B5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55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2D4AF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2D4AF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annotation reference"/>
    <w:basedOn w:val="a0"/>
    <w:uiPriority w:val="99"/>
    <w:semiHidden/>
    <w:unhideWhenUsed/>
    <w:rsid w:val="002D4AF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D4AF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D4AF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D4AF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D4AF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D4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4AFD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EC644A"/>
    <w:pPr>
      <w:ind w:left="720"/>
      <w:contextualSpacing/>
    </w:pPr>
  </w:style>
  <w:style w:type="paragraph" w:styleId="ad">
    <w:name w:val="footer"/>
    <w:basedOn w:val="a"/>
    <w:link w:val="ae"/>
    <w:uiPriority w:val="99"/>
    <w:unhideWhenUsed/>
    <w:rsid w:val="00BB5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B5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Добрева</dc:creator>
  <cp:lastModifiedBy>Боярова Лада </cp:lastModifiedBy>
  <cp:revision>4</cp:revision>
  <cp:lastPrinted>2014-12-25T11:58:00Z</cp:lastPrinted>
  <dcterms:created xsi:type="dcterms:W3CDTF">2014-12-18T13:07:00Z</dcterms:created>
  <dcterms:modified xsi:type="dcterms:W3CDTF">2014-12-26T12:31:00Z</dcterms:modified>
</cp:coreProperties>
</file>